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571EA" w14:textId="77777777" w:rsidR="00EF6702" w:rsidRPr="00EF6702" w:rsidRDefault="00EF6702" w:rsidP="00EF6702">
      <w:pPr>
        <w:spacing w:after="0"/>
        <w:ind w:left="10" w:hanging="10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bookmarkStart w:id="0" w:name="_GoBack"/>
      <w:bookmarkEnd w:id="0"/>
      <w:r w:rsidRPr="00EF6702">
        <w:rPr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4C870A8" wp14:editId="7896C015">
            <wp:simplePos x="0" y="0"/>
            <wp:positionH relativeFrom="margin">
              <wp:posOffset>-66675</wp:posOffset>
            </wp:positionH>
            <wp:positionV relativeFrom="paragraph">
              <wp:posOffset>0</wp:posOffset>
            </wp:positionV>
            <wp:extent cx="1438275" cy="1017270"/>
            <wp:effectExtent l="0" t="0" r="9525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6702">
        <w:rPr>
          <w:rFonts w:ascii="Arial" w:eastAsia="Arial" w:hAnsi="Arial" w:cs="Arial"/>
          <w:b/>
          <w:sz w:val="24"/>
          <w:szCs w:val="24"/>
          <w:lang w:val="es-ES"/>
        </w:rPr>
        <w:t>CONVOCATORIA PÚBLICA</w:t>
      </w:r>
    </w:p>
    <w:p w14:paraId="5D2FDA66" w14:textId="77777777" w:rsidR="00EF6702" w:rsidRPr="00EF6702" w:rsidRDefault="00EF6702" w:rsidP="00EF6702">
      <w:pPr>
        <w:spacing w:after="0"/>
        <w:ind w:left="-1469" w:right="-15" w:hanging="10"/>
        <w:jc w:val="center"/>
        <w:rPr>
          <w:b/>
          <w:sz w:val="24"/>
          <w:szCs w:val="24"/>
          <w:lang w:val="es-ES"/>
        </w:rPr>
      </w:pPr>
      <w:r w:rsidRPr="00EF6702">
        <w:rPr>
          <w:rFonts w:ascii="Arial" w:eastAsia="Arial" w:hAnsi="Arial" w:cs="Arial"/>
          <w:b/>
          <w:sz w:val="24"/>
          <w:szCs w:val="24"/>
          <w:lang w:val="es-ES"/>
        </w:rPr>
        <w:t>PARA LA ELECCIÓN DE LOS NUEVOS REPRESENTANTES DE</w:t>
      </w:r>
    </w:p>
    <w:p w14:paraId="0FDA6455" w14:textId="77777777" w:rsidR="00EF6702" w:rsidRPr="00EF6702" w:rsidRDefault="00EF6702" w:rsidP="00EF6702">
      <w:pPr>
        <w:spacing w:after="0"/>
        <w:ind w:left="10" w:hanging="10"/>
        <w:jc w:val="center"/>
        <w:rPr>
          <w:b/>
          <w:sz w:val="24"/>
          <w:szCs w:val="24"/>
          <w:lang w:val="es-ES"/>
        </w:rPr>
      </w:pPr>
      <w:r w:rsidRPr="00EF6702">
        <w:rPr>
          <w:rFonts w:ascii="Arial" w:eastAsia="Arial" w:hAnsi="Arial" w:cs="Arial"/>
          <w:b/>
          <w:sz w:val="24"/>
          <w:szCs w:val="24"/>
          <w:lang w:val="es-ES"/>
        </w:rPr>
        <w:t>LA COMUNIDAD EN EL COMITÉ PERMANENTE DE</w:t>
      </w:r>
    </w:p>
    <w:p w14:paraId="4847CC39" w14:textId="77777777" w:rsidR="00EF6702" w:rsidRPr="00EF6702" w:rsidRDefault="00EF6702" w:rsidP="00EF6702">
      <w:pPr>
        <w:spacing w:after="0" w:line="249" w:lineRule="auto"/>
        <w:ind w:left="514" w:right="-741" w:hanging="10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EF6702">
        <w:rPr>
          <w:rFonts w:ascii="Arial" w:eastAsia="Arial" w:hAnsi="Arial" w:cs="Arial"/>
          <w:b/>
          <w:sz w:val="24"/>
          <w:szCs w:val="24"/>
          <w:lang w:val="es-ES"/>
        </w:rPr>
        <w:t xml:space="preserve">ESTRATIFICACIÓN SOCIOECONÓMICA DEL MUNICIPIO DE </w:t>
      </w:r>
    </w:p>
    <w:p w14:paraId="05727B28" w14:textId="5634E816" w:rsidR="00EF6702" w:rsidRPr="00EF6702" w:rsidRDefault="00EF6702" w:rsidP="00EF6702">
      <w:pPr>
        <w:spacing w:after="0" w:line="249" w:lineRule="auto"/>
        <w:ind w:left="514" w:right="-741" w:hanging="10"/>
        <w:jc w:val="center"/>
        <w:rPr>
          <w:b/>
          <w:lang w:val="es-ES"/>
        </w:rPr>
      </w:pPr>
      <w:r w:rsidRPr="00EF6702">
        <w:rPr>
          <w:rFonts w:ascii="Arial" w:eastAsia="Arial" w:hAnsi="Arial" w:cs="Arial"/>
          <w:b/>
          <w:sz w:val="24"/>
          <w:szCs w:val="24"/>
          <w:lang w:val="es-ES"/>
        </w:rPr>
        <w:t>POPAYAN PARA EL PERIODO 2021-202</w:t>
      </w:r>
      <w:r w:rsidR="00A15DE6">
        <w:rPr>
          <w:rFonts w:ascii="Arial" w:eastAsia="Arial" w:hAnsi="Arial" w:cs="Arial"/>
          <w:b/>
          <w:sz w:val="24"/>
          <w:szCs w:val="24"/>
          <w:lang w:val="es-ES"/>
        </w:rPr>
        <w:t>3</w:t>
      </w:r>
    </w:p>
    <w:p w14:paraId="13EB55D8" w14:textId="77777777" w:rsidR="00D306EA" w:rsidRPr="00EF6702" w:rsidRDefault="00D306EA" w:rsidP="00EF6702">
      <w:pPr>
        <w:spacing w:after="0" w:line="249" w:lineRule="auto"/>
        <w:ind w:right="-741"/>
        <w:rPr>
          <w:lang w:val="es-ES"/>
        </w:rPr>
      </w:pPr>
    </w:p>
    <w:tbl>
      <w:tblPr>
        <w:tblStyle w:val="TableGrid"/>
        <w:tblW w:w="10176" w:type="dxa"/>
        <w:tblInd w:w="-108" w:type="dxa"/>
        <w:tblCellMar>
          <w:top w:w="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0176"/>
      </w:tblGrid>
      <w:tr w:rsidR="00D306EA" w:rsidRPr="00D14CCC" w14:paraId="5F306E0B" w14:textId="77777777">
        <w:trPr>
          <w:trHeight w:val="2794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0EAB" w14:textId="77777777" w:rsidR="00D306EA" w:rsidRPr="00EF6702" w:rsidRDefault="006A392B">
            <w:pPr>
              <w:ind w:right="2"/>
              <w:jc w:val="center"/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 xml:space="preserve"> </w:t>
            </w:r>
          </w:p>
          <w:p w14:paraId="7BC48FBB" w14:textId="77777777" w:rsidR="00D306EA" w:rsidRPr="00EF6702" w:rsidRDefault="006A392B">
            <w:pPr>
              <w:ind w:right="68"/>
              <w:jc w:val="center"/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 xml:space="preserve">DECLARACIÓN SOBRE INHABILIDADES O INCOMPATIBILIDADES PARA SER </w:t>
            </w:r>
          </w:p>
          <w:p w14:paraId="3ECB026D" w14:textId="77777777" w:rsidR="00D306EA" w:rsidRPr="00EF6702" w:rsidRDefault="006A392B">
            <w:pPr>
              <w:ind w:left="103"/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 xml:space="preserve">REPRESENTANTE DE LA COMUNIDAD EN EL COMITÉ PERMANENTE DE ESTRATIFICACIÓN </w:t>
            </w:r>
          </w:p>
          <w:p w14:paraId="0D28F56E" w14:textId="77777777" w:rsidR="00D306EA" w:rsidRPr="00EF6702" w:rsidRDefault="006A392B">
            <w:pPr>
              <w:ind w:right="61"/>
              <w:jc w:val="center"/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 xml:space="preserve">SOCIOECONÓMICA </w:t>
            </w:r>
          </w:p>
          <w:p w14:paraId="775C2AAA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  <w:p w14:paraId="25DDB452" w14:textId="59CEF3D4" w:rsidR="00D306EA" w:rsidRPr="00EF6702" w:rsidRDefault="006A392B">
            <w:pPr>
              <w:spacing w:after="1" w:line="239" w:lineRule="auto"/>
              <w:ind w:right="62"/>
              <w:jc w:val="both"/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>YO _______________________________________, identificado con la cédula de ciudadanía número _______________________ de ________________, manifiesto que no me encuentro incurso en ninguna de las causales de inhabilidad o incompatibilidad señaladas en literal a) del artículo 11 del Modelo de Reglamento del Comité de Estratificación Socioeconómica y transcritas en la Resolución</w:t>
            </w:r>
            <w:r w:rsidRPr="00EF6702">
              <w:rPr>
                <w:rFonts w:ascii="Arial" w:eastAsia="Arial" w:hAnsi="Arial" w:cs="Arial"/>
                <w:color w:val="FF0000"/>
                <w:lang w:val="es-ES"/>
              </w:rPr>
              <w:t xml:space="preserve"> </w:t>
            </w:r>
            <w:r w:rsidR="001A7D34">
              <w:rPr>
                <w:rFonts w:ascii="Arial" w:eastAsia="Arial" w:hAnsi="Arial" w:cs="Arial"/>
                <w:lang w:val="es-ES"/>
              </w:rPr>
              <w:t>06 de 2021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, proferida por la Personería Municipal de </w:t>
            </w:r>
            <w:r w:rsidR="00EF6702">
              <w:rPr>
                <w:rFonts w:ascii="Arial" w:eastAsia="Arial" w:hAnsi="Arial" w:cs="Arial"/>
                <w:lang w:val="es-ES"/>
              </w:rPr>
              <w:t xml:space="preserve">Popayán. 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  <w:p w14:paraId="455B6B4E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306EA" w:rsidRPr="00D14CCC" w14:paraId="26C1CEA9" w14:textId="77777777">
        <w:trPr>
          <w:trHeight w:val="517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8C9D" w14:textId="2C1B8FDA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Está participando en campañas para cargos de elección popular:    SI (         )    NO (         ) </w:t>
            </w:r>
          </w:p>
          <w:p w14:paraId="29F13D1A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306EA" w:rsidRPr="00D14CCC" w14:paraId="2CEE2047" w14:textId="77777777">
        <w:trPr>
          <w:trHeight w:val="1781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F66B" w14:textId="61483334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Señale brevemente por qué le interesa formar parte del Comité Permanente de Estratificación: </w:t>
            </w:r>
          </w:p>
          <w:p w14:paraId="55F75C95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  <w:p w14:paraId="0DA7A7C2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  <w:p w14:paraId="73DB78F7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  <w:p w14:paraId="45BCA479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  <w:p w14:paraId="70FEA2D3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  <w:p w14:paraId="73B975EE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306EA" w:rsidRPr="00D14CCC" w14:paraId="01BC2C12" w14:textId="77777777">
        <w:trPr>
          <w:trHeight w:val="2033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FE29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Autorizo a la Personería, para que si lo estima necesario corrobore la veracidad de la información consignada en este formulario. </w:t>
            </w:r>
          </w:p>
          <w:p w14:paraId="5F1B57D7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  <w:p w14:paraId="3705B0FE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 xml:space="preserve">                                                    FIRMA:_______________________________________________ </w:t>
            </w:r>
          </w:p>
          <w:p w14:paraId="7063CA9A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  <w:p w14:paraId="3F6056FA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                                     </w:t>
            </w:r>
            <w:r w:rsidRPr="00EF6702">
              <w:rPr>
                <w:rFonts w:ascii="Arial" w:eastAsia="Arial" w:hAnsi="Arial" w:cs="Arial"/>
                <w:b/>
                <w:lang w:val="es-ES"/>
              </w:rPr>
              <w:t xml:space="preserve">Fecha de diligenciamiento: Día: _____ Mes :______ Año: ______ </w:t>
            </w:r>
          </w:p>
          <w:p w14:paraId="6DF59759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306EA" w:rsidRPr="00D14CCC" w14:paraId="3E7403BC" w14:textId="77777777">
        <w:trPr>
          <w:trHeight w:val="4537"/>
        </w:trPr>
        <w:tc>
          <w:tcPr>
            <w:tcW w:w="10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5009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  <w:p w14:paraId="5352242A" w14:textId="5AA56759" w:rsidR="00D306EA" w:rsidRPr="00EF6702" w:rsidRDefault="006A392B" w:rsidP="0029305F">
            <w:pPr>
              <w:spacing w:after="1"/>
              <w:ind w:right="58"/>
              <w:jc w:val="both"/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>NOTA: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 Para que la inscripción del aspirante entre al proceso de selección, conjuntamente con este formato debidamente diligenciado se DEBE adjuntar en formato PDF al correo electrónico</w:t>
            </w:r>
            <w:r w:rsidR="001A7D34" w:rsidRPr="001A7D34">
              <w:rPr>
                <w:lang w:val="es-CO"/>
              </w:rPr>
              <w:t>: convocaestratipop@gmail.com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 y en asunto con el nombre INSCRIPCION COMITÉ ESTRATIFICACION 2021 Y NOMBRE DEL ASPIRANTE, los siguientes documentos: </w:t>
            </w:r>
          </w:p>
          <w:p w14:paraId="11424743" w14:textId="77777777" w:rsidR="00D306EA" w:rsidRPr="0029305F" w:rsidRDefault="006A392B">
            <w:pPr>
              <w:spacing w:line="254" w:lineRule="auto"/>
              <w:jc w:val="both"/>
              <w:rPr>
                <w:rFonts w:ascii="Arial" w:hAnsi="Arial" w:cs="Arial"/>
                <w:lang w:val="es-ES"/>
              </w:rPr>
            </w:pPr>
            <w:r w:rsidRPr="0029305F">
              <w:rPr>
                <w:rFonts w:ascii="Arial" w:eastAsia="Arial" w:hAnsi="Arial" w:cs="Arial"/>
                <w:b/>
                <w:lang w:val="es-ES"/>
              </w:rPr>
              <w:t>1.-</w:t>
            </w:r>
            <w:r w:rsidRPr="0029305F">
              <w:rPr>
                <w:rFonts w:ascii="Arial" w:eastAsia="Arial" w:hAnsi="Arial" w:cs="Arial"/>
                <w:lang w:val="es-ES"/>
              </w:rPr>
              <w:t xml:space="preserve"> Formulario </w:t>
            </w:r>
            <w:r w:rsidR="0029305F" w:rsidRPr="0029305F">
              <w:rPr>
                <w:rFonts w:ascii="Arial" w:eastAsia="Arial" w:hAnsi="Arial" w:cs="Arial"/>
                <w:lang w:val="es-ES"/>
              </w:rPr>
              <w:t>de Inscripción, según sea</w:t>
            </w:r>
            <w:r w:rsidRPr="0029305F">
              <w:rPr>
                <w:rFonts w:ascii="Arial" w:eastAsia="Arial" w:hAnsi="Arial" w:cs="Arial"/>
                <w:lang w:val="es-ES"/>
              </w:rPr>
              <w:t xml:space="preserve"> el </w:t>
            </w:r>
            <w:r w:rsidR="0029305F" w:rsidRPr="0029305F">
              <w:rPr>
                <w:rFonts w:ascii="Arial" w:eastAsia="Arial" w:hAnsi="Arial" w:cs="Arial"/>
                <w:lang w:val="es-ES"/>
              </w:rPr>
              <w:t>caso, diligenciado de manera</w:t>
            </w:r>
            <w:r w:rsidRPr="0029305F">
              <w:rPr>
                <w:rFonts w:ascii="Arial" w:eastAsia="Arial" w:hAnsi="Arial" w:cs="Arial"/>
                <w:lang w:val="es-ES"/>
              </w:rPr>
              <w:t xml:space="preserve"> legible, completa y </w:t>
            </w:r>
            <w:r w:rsidR="0029305F" w:rsidRPr="0029305F">
              <w:rPr>
                <w:rFonts w:ascii="Arial" w:eastAsia="Arial" w:hAnsi="Arial" w:cs="Arial"/>
                <w:lang w:val="es-ES"/>
              </w:rPr>
              <w:t>debidamente, el</w:t>
            </w:r>
            <w:r w:rsidRPr="0029305F">
              <w:rPr>
                <w:rFonts w:ascii="Arial" w:eastAsia="Arial" w:hAnsi="Arial" w:cs="Arial"/>
                <w:lang w:val="es-ES"/>
              </w:rPr>
              <w:t xml:space="preserve"> cual deberá ser firmado en la(s) casilla(s) correspondiente(s) por el aspirante. </w:t>
            </w:r>
          </w:p>
          <w:p w14:paraId="36B48D50" w14:textId="77777777" w:rsidR="00D306EA" w:rsidRPr="0029305F" w:rsidRDefault="006A392B">
            <w:pPr>
              <w:spacing w:after="11"/>
              <w:rPr>
                <w:rFonts w:ascii="Arial" w:eastAsia="Arial" w:hAnsi="Arial" w:cs="Arial"/>
                <w:lang w:val="es-ES"/>
              </w:rPr>
            </w:pPr>
            <w:r w:rsidRPr="0029305F">
              <w:rPr>
                <w:rFonts w:ascii="Arial" w:eastAsia="Arial" w:hAnsi="Arial" w:cs="Arial"/>
                <w:b/>
                <w:lang w:val="es-ES"/>
              </w:rPr>
              <w:t>2.-</w:t>
            </w:r>
            <w:r w:rsidRPr="0029305F">
              <w:rPr>
                <w:rFonts w:ascii="Arial" w:eastAsia="Arial" w:hAnsi="Arial" w:cs="Arial"/>
                <w:lang w:val="es-ES"/>
              </w:rPr>
              <w:t xml:space="preserve"> Fotocopia del documento de identidad que acredite la mayoría de edad. </w:t>
            </w:r>
          </w:p>
          <w:p w14:paraId="479E03D7" w14:textId="77777777" w:rsidR="00EF6702" w:rsidRPr="0029305F" w:rsidRDefault="00EF6702" w:rsidP="00EF6702">
            <w:pPr>
              <w:jc w:val="both"/>
              <w:rPr>
                <w:rFonts w:ascii="Arial" w:hAnsi="Arial" w:cs="Arial"/>
                <w:lang w:val="es-ES"/>
              </w:rPr>
            </w:pPr>
            <w:r w:rsidRPr="0029305F">
              <w:rPr>
                <w:rFonts w:ascii="Arial" w:eastAsia="Arial" w:hAnsi="Arial" w:cs="Arial"/>
                <w:b/>
                <w:lang w:val="es-ES"/>
              </w:rPr>
              <w:t>3-</w:t>
            </w:r>
            <w:r w:rsidRPr="0029305F">
              <w:rPr>
                <w:rFonts w:ascii="Arial" w:hAnsi="Arial" w:cs="Arial"/>
                <w:lang w:val="es-ES"/>
              </w:rPr>
              <w:t xml:space="preserve"> Hoja de vida</w:t>
            </w:r>
          </w:p>
          <w:p w14:paraId="1406176A" w14:textId="14CFA609" w:rsidR="00EF6702" w:rsidRPr="00EF6702" w:rsidRDefault="00EF6702" w:rsidP="00EF6702">
            <w:pPr>
              <w:jc w:val="both"/>
              <w:rPr>
                <w:rFonts w:ascii="Arial" w:hAnsi="Arial" w:cs="Arial"/>
                <w:lang w:val="es-ES"/>
              </w:rPr>
            </w:pPr>
            <w:r w:rsidRPr="0029305F">
              <w:rPr>
                <w:rFonts w:ascii="Arial" w:hAnsi="Arial" w:cs="Arial"/>
                <w:b/>
                <w:lang w:val="es-ES"/>
              </w:rPr>
              <w:t>4-</w:t>
            </w:r>
            <w:r w:rsidRPr="0029305F">
              <w:rPr>
                <w:rFonts w:ascii="Arial" w:eastAsiaTheme="minorHAnsi" w:hAnsi="Arial" w:cs="Arial"/>
                <w:color w:val="auto"/>
                <w:lang w:val="es-ES"/>
              </w:rPr>
              <w:t xml:space="preserve">Fotocopia </w:t>
            </w:r>
            <w:r w:rsidRPr="00EF6702">
              <w:rPr>
                <w:rFonts w:ascii="Arial" w:eastAsiaTheme="minorHAnsi" w:hAnsi="Arial" w:cs="Arial"/>
                <w:color w:val="auto"/>
                <w:lang w:val="es-ES"/>
              </w:rPr>
              <w:t>digital del certificado expedido por la respectiva entidad educativa</w:t>
            </w:r>
          </w:p>
          <w:p w14:paraId="48BCFBD9" w14:textId="77777777" w:rsidR="00EF6702" w:rsidRPr="0029305F" w:rsidRDefault="00EF6702" w:rsidP="00EF6702">
            <w:pPr>
              <w:contextualSpacing/>
              <w:jc w:val="both"/>
              <w:rPr>
                <w:rFonts w:ascii="Arial" w:eastAsiaTheme="minorHAnsi" w:hAnsi="Arial" w:cs="Arial"/>
                <w:color w:val="auto"/>
                <w:lang w:val="es-ES"/>
              </w:rPr>
            </w:pPr>
            <w:r w:rsidRPr="0029305F">
              <w:rPr>
                <w:rFonts w:ascii="Arial" w:eastAsiaTheme="minorHAnsi" w:hAnsi="Arial" w:cs="Arial"/>
                <w:b/>
                <w:color w:val="auto"/>
                <w:lang w:val="es-ES"/>
              </w:rPr>
              <w:t>5-</w:t>
            </w:r>
            <w:r w:rsidRPr="0029305F">
              <w:rPr>
                <w:rFonts w:ascii="Arial" w:eastAsiaTheme="minorHAnsi" w:hAnsi="Arial" w:cs="Arial"/>
                <w:color w:val="auto"/>
                <w:lang w:val="es-ES"/>
              </w:rPr>
              <w:t>Fotocopia</w:t>
            </w:r>
            <w:r w:rsidRPr="00EF6702">
              <w:rPr>
                <w:rFonts w:ascii="Arial" w:eastAsiaTheme="minorHAnsi" w:hAnsi="Arial" w:cs="Arial"/>
                <w:color w:val="auto"/>
                <w:lang w:val="es-ES"/>
              </w:rPr>
              <w:t xml:space="preserve"> de una factura correspondiente a un servicio público domiciliario de su lugar de residencia.</w:t>
            </w:r>
          </w:p>
          <w:p w14:paraId="15169278" w14:textId="77777777" w:rsidR="00EF6702" w:rsidRPr="00EF6702" w:rsidRDefault="00EF6702" w:rsidP="00EF6702">
            <w:pPr>
              <w:contextualSpacing/>
              <w:jc w:val="both"/>
              <w:rPr>
                <w:rFonts w:ascii="Arial" w:eastAsiaTheme="minorHAnsi" w:hAnsi="Arial" w:cs="Arial"/>
                <w:color w:val="auto"/>
                <w:lang w:val="es-ES"/>
              </w:rPr>
            </w:pPr>
            <w:r w:rsidRPr="0029305F">
              <w:rPr>
                <w:rFonts w:ascii="Arial" w:eastAsiaTheme="minorHAnsi" w:hAnsi="Arial" w:cs="Arial"/>
                <w:b/>
                <w:color w:val="auto"/>
                <w:lang w:val="es-ES"/>
              </w:rPr>
              <w:t>6</w:t>
            </w:r>
            <w:r w:rsidRPr="0029305F">
              <w:rPr>
                <w:rFonts w:ascii="Arial" w:eastAsiaTheme="minorHAnsi" w:hAnsi="Arial" w:cs="Arial"/>
                <w:color w:val="auto"/>
                <w:lang w:val="es-ES"/>
              </w:rPr>
              <w:t>-</w:t>
            </w:r>
            <w:r w:rsidRPr="00EF6702">
              <w:rPr>
                <w:rFonts w:ascii="Arial" w:eastAsiaTheme="minorHAnsi" w:hAnsi="Arial" w:cs="Arial"/>
                <w:color w:val="auto"/>
                <w:lang w:val="es-ES"/>
              </w:rPr>
              <w:t>Certificado de antecedentes de la página de la Policía Nacional (</w:t>
            </w:r>
            <w:hyperlink r:id="rId8" w:history="1">
              <w:r w:rsidRPr="0029305F">
                <w:rPr>
                  <w:rFonts w:ascii="Arial" w:eastAsiaTheme="minorHAnsi" w:hAnsi="Arial" w:cs="Arial"/>
                  <w:color w:val="0563C1" w:themeColor="hyperlink"/>
                  <w:u w:val="single"/>
                  <w:lang w:val="es-ES"/>
                </w:rPr>
                <w:t>https://antecedentes.policia.gov.co:7005/WebJudicial/index.xhtml</w:t>
              </w:r>
            </w:hyperlink>
            <w:r w:rsidRPr="00EF6702">
              <w:rPr>
                <w:rFonts w:ascii="Arial" w:eastAsiaTheme="minorHAnsi" w:hAnsi="Arial" w:cs="Arial"/>
                <w:color w:val="auto"/>
                <w:lang w:val="es-ES"/>
              </w:rPr>
              <w:t> )</w:t>
            </w:r>
          </w:p>
          <w:p w14:paraId="1DFDC8E2" w14:textId="77777777" w:rsidR="00EF6702" w:rsidRPr="00EF6702" w:rsidRDefault="00EF6702" w:rsidP="00EF6702">
            <w:pPr>
              <w:contextualSpacing/>
              <w:jc w:val="both"/>
              <w:rPr>
                <w:rFonts w:ascii="Arial" w:eastAsiaTheme="minorHAnsi" w:hAnsi="Arial" w:cs="Arial"/>
                <w:color w:val="auto"/>
                <w:lang w:val="es-ES"/>
              </w:rPr>
            </w:pPr>
            <w:r w:rsidRPr="0029305F">
              <w:rPr>
                <w:rFonts w:ascii="Arial" w:eastAsiaTheme="minorHAnsi" w:hAnsi="Arial" w:cs="Arial"/>
                <w:b/>
                <w:color w:val="auto"/>
                <w:lang w:val="es-ES"/>
              </w:rPr>
              <w:t>7-</w:t>
            </w:r>
            <w:r w:rsidRPr="00EF6702">
              <w:rPr>
                <w:rFonts w:ascii="Arial" w:eastAsiaTheme="minorHAnsi" w:hAnsi="Arial" w:cs="Arial"/>
                <w:color w:val="auto"/>
                <w:lang w:val="es-ES"/>
              </w:rPr>
              <w:t>Certificado de antecedentes disciplinarios de la Procuraduría General de la Nación (</w:t>
            </w:r>
            <w:hyperlink r:id="rId9" w:history="1">
              <w:r w:rsidRPr="0029305F">
                <w:rPr>
                  <w:rFonts w:ascii="Arial" w:eastAsiaTheme="minorHAnsi" w:hAnsi="Arial" w:cs="Arial"/>
                  <w:color w:val="0563C1" w:themeColor="hyperlink"/>
                  <w:u w:val="single"/>
                  <w:lang w:val="es-ES"/>
                </w:rPr>
                <w:t>http://siri.procuraduria.gov.co:8086/CertWEB/Certificado.aspx?tpo=2</w:t>
              </w:r>
            </w:hyperlink>
            <w:r w:rsidRPr="00EF6702">
              <w:rPr>
                <w:rFonts w:ascii="Arial" w:eastAsiaTheme="minorHAnsi" w:hAnsi="Arial" w:cs="Arial"/>
                <w:color w:val="auto"/>
                <w:lang w:val="es-ES"/>
              </w:rPr>
              <w:t> )</w:t>
            </w:r>
          </w:p>
          <w:p w14:paraId="0BA110D2" w14:textId="77777777" w:rsidR="00A15DE6" w:rsidRDefault="00EF6702" w:rsidP="0029305F">
            <w:pPr>
              <w:spacing w:after="11"/>
              <w:rPr>
                <w:rFonts w:ascii="Arial" w:eastAsiaTheme="minorHAnsi" w:hAnsi="Arial" w:cs="Arial"/>
                <w:color w:val="auto"/>
                <w:lang w:val="es-ES"/>
              </w:rPr>
            </w:pPr>
            <w:r w:rsidRPr="0029305F">
              <w:rPr>
                <w:rFonts w:ascii="Arial" w:eastAsiaTheme="minorHAnsi" w:hAnsi="Arial" w:cs="Arial"/>
                <w:color w:val="auto"/>
                <w:lang w:val="es-ES"/>
              </w:rPr>
              <w:t>8-Certificado de antecedentes fiscales de la Contraloría General de la Republica (</w:t>
            </w:r>
            <w:hyperlink r:id="rId10" w:history="1">
              <w:r w:rsidRPr="0029305F">
                <w:rPr>
                  <w:rFonts w:ascii="Arial" w:eastAsiaTheme="minorHAnsi" w:hAnsi="Arial" w:cs="Arial"/>
                  <w:color w:val="0563C1" w:themeColor="hyperlink"/>
                  <w:u w:val="single"/>
                  <w:lang w:val="es-ES"/>
                </w:rPr>
                <w:t>http://www.contraloriagen.gov.co/web/guest/certificados-persona-natural</w:t>
              </w:r>
            </w:hyperlink>
            <w:r w:rsidRPr="0029305F">
              <w:rPr>
                <w:rFonts w:ascii="Arial" w:eastAsiaTheme="minorHAnsi" w:hAnsi="Arial" w:cs="Arial"/>
                <w:color w:val="auto"/>
                <w:lang w:val="es-ES"/>
              </w:rPr>
              <w:t> </w:t>
            </w:r>
          </w:p>
          <w:p w14:paraId="2C103DED" w14:textId="32363B34" w:rsidR="00D306EA" w:rsidRPr="0029305F" w:rsidRDefault="00A15DE6" w:rsidP="0029305F">
            <w:pPr>
              <w:spacing w:after="11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eastAsiaTheme="minorHAnsi" w:hAnsi="Arial" w:cs="Arial"/>
                <w:color w:val="auto"/>
                <w:lang w:val="es-ES"/>
              </w:rPr>
              <w:t>9.certificado de residencia municipio de Popayán</w:t>
            </w:r>
          </w:p>
          <w:p w14:paraId="06246CF1" w14:textId="77777777" w:rsidR="00D306EA" w:rsidRPr="00EF6702" w:rsidRDefault="00D306EA">
            <w:pPr>
              <w:rPr>
                <w:lang w:val="es-ES"/>
              </w:rPr>
            </w:pPr>
          </w:p>
        </w:tc>
      </w:tr>
    </w:tbl>
    <w:p w14:paraId="03C02741" w14:textId="77777777" w:rsidR="00D306EA" w:rsidRPr="00EF6702" w:rsidRDefault="00D306EA" w:rsidP="0029305F">
      <w:pPr>
        <w:spacing w:after="0"/>
        <w:rPr>
          <w:lang w:val="es-ES"/>
        </w:rPr>
      </w:pPr>
    </w:p>
    <w:sectPr w:rsidR="00D306EA" w:rsidRPr="00EF6702" w:rsidSect="00EF6702">
      <w:pgSz w:w="11906" w:h="16838" w:code="9"/>
      <w:pgMar w:top="516" w:right="1197" w:bottom="1181" w:left="113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05E10" w14:textId="77777777" w:rsidR="00275367" w:rsidRDefault="00275367" w:rsidP="00EF6702">
      <w:pPr>
        <w:spacing w:after="0" w:line="240" w:lineRule="auto"/>
      </w:pPr>
      <w:r>
        <w:separator/>
      </w:r>
    </w:p>
  </w:endnote>
  <w:endnote w:type="continuationSeparator" w:id="0">
    <w:p w14:paraId="3AE68A43" w14:textId="77777777" w:rsidR="00275367" w:rsidRDefault="00275367" w:rsidP="00EF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14E5F" w14:textId="77777777" w:rsidR="00275367" w:rsidRDefault="00275367" w:rsidP="00EF6702">
      <w:pPr>
        <w:spacing w:after="0" w:line="240" w:lineRule="auto"/>
      </w:pPr>
      <w:r>
        <w:separator/>
      </w:r>
    </w:p>
  </w:footnote>
  <w:footnote w:type="continuationSeparator" w:id="0">
    <w:p w14:paraId="47E9D2F6" w14:textId="77777777" w:rsidR="00275367" w:rsidRDefault="00275367" w:rsidP="00EF6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E19"/>
    <w:multiLevelType w:val="hybridMultilevel"/>
    <w:tmpl w:val="9A90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EA"/>
    <w:rsid w:val="00023DFF"/>
    <w:rsid w:val="001A7D34"/>
    <w:rsid w:val="00275367"/>
    <w:rsid w:val="0029305F"/>
    <w:rsid w:val="006A392B"/>
    <w:rsid w:val="007D0341"/>
    <w:rsid w:val="008E618E"/>
    <w:rsid w:val="00A15DE6"/>
    <w:rsid w:val="00C52B45"/>
    <w:rsid w:val="00D14CCC"/>
    <w:rsid w:val="00D306EA"/>
    <w:rsid w:val="00E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7D14"/>
  <w15:docId w15:val="{C7FE50F5-0D68-41C9-9E61-9BF8BC87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6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70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F6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702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EF6702"/>
    <w:pPr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ecedentes.policia.gov.co:7005/WebJudicial/index.xhtml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contraloriagen.gov.co/web/guest/certificados-persona-natur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ri.procuraduria.gov.co:8086/CertWEB/Certificado.aspx?tpo=2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02E8A023D41D6446B672F6060CBA062D" ma:contentTypeVersion="1" ma:contentTypeDescription="Cargar una imagen." ma:contentTypeScope="" ma:versionID="42208ddfa008f9f77f82db047746c891">
  <xsd:schema xmlns:xsd="http://www.w3.org/2001/XMLSchema" xmlns:xs="http://www.w3.org/2001/XMLSchema" xmlns:p="http://schemas.microsoft.com/office/2006/metadata/properties" xmlns:ns1="http://schemas.microsoft.com/sharepoint/v3" xmlns:ns2="00FE1F93-88CD-4B8F-857E-823396FA672D" xmlns:ns3="http://schemas.microsoft.com/sharepoint/v3/fields" targetNamespace="http://schemas.microsoft.com/office/2006/metadata/properties" ma:root="true" ma:fieldsID="2f6412362e88452c1c9f255f49b851d1" ns1:_="" ns2:_="" ns3:_="">
    <xsd:import namespace="http://schemas.microsoft.com/sharepoint/v3"/>
    <xsd:import namespace="00FE1F93-88CD-4B8F-857E-823396FA672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E1F93-88CD-4B8F-857E-823396FA672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0FE1F93-88CD-4B8F-857E-823396FA672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53350BF-5B4A-4159-A510-E90D47BB0377}"/>
</file>

<file path=customXml/itemProps2.xml><?xml version="1.0" encoding="utf-8"?>
<ds:datastoreItem xmlns:ds="http://schemas.openxmlformats.org/officeDocument/2006/customXml" ds:itemID="{2E4C7910-393F-403F-8DEF-0D6A331C75A8}"/>
</file>

<file path=customXml/itemProps3.xml><?xml version="1.0" encoding="utf-8"?>
<ds:datastoreItem xmlns:ds="http://schemas.openxmlformats.org/officeDocument/2006/customXml" ds:itemID="{F4F14163-87E8-4233-B06D-38733A20E1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FORMULARIO-DECLARACIÓN-SOBRE-INHABILIDADES</dc:title>
  <dc:subject/>
  <dc:creator>SVPUBLICOS</dc:creator>
  <cp:keywords/>
  <dc:description/>
  <cp:lastModifiedBy>acer</cp:lastModifiedBy>
  <cp:revision>3</cp:revision>
  <dcterms:created xsi:type="dcterms:W3CDTF">2021-06-03T02:27:00Z</dcterms:created>
  <dcterms:modified xsi:type="dcterms:W3CDTF">2021-06-03T02:27:00Z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0x0101009148F5A04DDD49CBA7127AADA5FB792B00AADE34325A8B49CDA8BB4DB53328F2140002E8A023D41D6446B672F6060CBA062D</vt:lpwstr>
  </property>
</Properties>
</file>